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742AF" w14:textId="57F7DD32" w:rsidR="00470767" w:rsidRDefault="00727F94" w:rsidP="00470767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920FB0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5. Sustainability </w:t>
      </w:r>
      <w:r w:rsidR="00470767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</w:p>
    <w:p w14:paraId="5AEDA233" w14:textId="77777777" w:rsidR="00470767" w:rsidRPr="00470767" w:rsidRDefault="00470767" w:rsidP="00470767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</w:p>
    <w:p w14:paraId="058E9883" w14:textId="2FC0D8E1" w:rsidR="00727F94" w:rsidRPr="00470767" w:rsidRDefault="00727F94" w:rsidP="00470767">
      <w:pPr>
        <w:pStyle w:val="Heading1"/>
      </w:pPr>
      <w:r w:rsidRPr="00920FB0">
        <w:t xml:space="preserve">Worksheet </w:t>
      </w:r>
      <w:r w:rsidR="00470767">
        <w:t>5</w:t>
      </w:r>
      <w:r w:rsidRPr="00920FB0">
        <w:t xml:space="preserve">: Sustainable solutions </w:t>
      </w:r>
      <w:r w:rsidR="00CB3A9C">
        <w:t xml:space="preserve">recap </w:t>
      </w:r>
      <w:r w:rsidR="00375E3D" w:rsidRPr="00920FB0">
        <w:t>(learner)</w:t>
      </w:r>
    </w:p>
    <w:p w14:paraId="4A7D8187" w14:textId="77777777" w:rsidR="00727F94" w:rsidRDefault="00727F94" w:rsidP="00727F94"/>
    <w:p w14:paraId="4BDEEAC3" w14:textId="77777777" w:rsidR="00727F94" w:rsidRDefault="00727F94" w:rsidP="00DB1212">
      <w:pPr>
        <w:pStyle w:val="ListParagraph"/>
        <w:numPr>
          <w:ilvl w:val="0"/>
          <w:numId w:val="4"/>
        </w:numPr>
      </w:pPr>
      <w:r>
        <w:t xml:space="preserve">State </w:t>
      </w:r>
      <w:r w:rsidRPr="00EF0040">
        <w:rPr>
          <w:b/>
          <w:bCs/>
        </w:rPr>
        <w:t>three</w:t>
      </w:r>
      <w:r>
        <w:t xml:space="preserve"> social sustainability factors.</w:t>
      </w:r>
    </w:p>
    <w:p w14:paraId="41E1290F" w14:textId="77777777" w:rsidR="00727F94" w:rsidRDefault="00727F94" w:rsidP="00727F94"/>
    <w:p w14:paraId="75F105B4" w14:textId="77777777" w:rsidR="00727F94" w:rsidRDefault="00727F94" w:rsidP="00DB1212">
      <w:pPr>
        <w:pStyle w:val="ListParagraph"/>
        <w:numPr>
          <w:ilvl w:val="0"/>
          <w:numId w:val="4"/>
        </w:numPr>
      </w:pPr>
      <w:r>
        <w:t xml:space="preserve">State </w:t>
      </w:r>
      <w:r w:rsidRPr="00EF0040">
        <w:rPr>
          <w:b/>
          <w:bCs/>
        </w:rPr>
        <w:t>three</w:t>
      </w:r>
      <w:r>
        <w:t xml:space="preserve"> environmental sustainability factors.</w:t>
      </w:r>
    </w:p>
    <w:p w14:paraId="3A74C1C1" w14:textId="77777777" w:rsidR="00727F94" w:rsidRDefault="00727F94" w:rsidP="00727F94"/>
    <w:p w14:paraId="2C39CA3A" w14:textId="77777777" w:rsidR="00727F94" w:rsidRDefault="00727F94" w:rsidP="00DB1212">
      <w:pPr>
        <w:pStyle w:val="ListParagraph"/>
        <w:numPr>
          <w:ilvl w:val="0"/>
          <w:numId w:val="4"/>
        </w:numPr>
      </w:pPr>
      <w:r>
        <w:t xml:space="preserve">State </w:t>
      </w:r>
      <w:r w:rsidRPr="00EF0040">
        <w:rPr>
          <w:b/>
          <w:bCs/>
        </w:rPr>
        <w:t>three</w:t>
      </w:r>
      <w:r>
        <w:t xml:space="preserve"> economic sustainability factors. </w:t>
      </w:r>
    </w:p>
    <w:p w14:paraId="400FE6FE" w14:textId="77777777" w:rsidR="00727F94" w:rsidRDefault="00727F94" w:rsidP="00727F94"/>
    <w:p w14:paraId="3D1D6289" w14:textId="77777777" w:rsidR="00727F94" w:rsidRDefault="00727F94" w:rsidP="00DB1212">
      <w:pPr>
        <w:pStyle w:val="ListParagraph"/>
        <w:numPr>
          <w:ilvl w:val="0"/>
          <w:numId w:val="4"/>
        </w:numPr>
      </w:pPr>
      <w:r>
        <w:t xml:space="preserve">Explain what is meant by the term self-healing concrete. </w:t>
      </w:r>
    </w:p>
    <w:p w14:paraId="2B59E774" w14:textId="77777777" w:rsidR="00727F94" w:rsidRDefault="00727F94" w:rsidP="00727F94"/>
    <w:p w14:paraId="33112422" w14:textId="18AC06C5" w:rsidR="00727F94" w:rsidRDefault="00727F94" w:rsidP="00DB1212">
      <w:pPr>
        <w:pStyle w:val="ListParagraph"/>
        <w:numPr>
          <w:ilvl w:val="0"/>
          <w:numId w:val="4"/>
        </w:numPr>
      </w:pPr>
      <w:r>
        <w:t>Explain why self-healing concrete is more sustainable than traditional forms.</w:t>
      </w:r>
    </w:p>
    <w:p w14:paraId="33A401C5" w14:textId="77777777" w:rsidR="00727F94" w:rsidRDefault="00727F94" w:rsidP="00727F94"/>
    <w:p w14:paraId="35E4BF1B" w14:textId="77777777" w:rsidR="00727F94" w:rsidRDefault="00727F94" w:rsidP="00DB1212">
      <w:pPr>
        <w:pStyle w:val="ListParagraph"/>
        <w:numPr>
          <w:ilvl w:val="0"/>
          <w:numId w:val="4"/>
        </w:numPr>
      </w:pPr>
      <w:r>
        <w:t xml:space="preserve">Describe </w:t>
      </w:r>
      <w:r w:rsidRPr="00EF0040">
        <w:rPr>
          <w:b/>
          <w:bCs/>
        </w:rPr>
        <w:t>two</w:t>
      </w:r>
      <w:r>
        <w:t xml:space="preserve"> benefits of using sustainable building materials. </w:t>
      </w:r>
    </w:p>
    <w:p w14:paraId="23842ECD" w14:textId="77777777" w:rsidR="00727F94" w:rsidRDefault="00727F94" w:rsidP="00727F94"/>
    <w:p w14:paraId="21042699" w14:textId="77777777" w:rsidR="00727F94" w:rsidRDefault="00727F94" w:rsidP="00DB1212">
      <w:pPr>
        <w:pStyle w:val="ListParagraph"/>
        <w:numPr>
          <w:ilvl w:val="0"/>
          <w:numId w:val="4"/>
        </w:numPr>
      </w:pPr>
      <w:r>
        <w:t xml:space="preserve">Describe two benefits of green roofs. </w:t>
      </w:r>
    </w:p>
    <w:p w14:paraId="374970EF" w14:textId="77777777" w:rsidR="00727F94" w:rsidRDefault="00727F94" w:rsidP="00727F94"/>
    <w:p w14:paraId="177E40E4" w14:textId="77777777" w:rsidR="00727F94" w:rsidRDefault="00727F94" w:rsidP="00DB1212">
      <w:pPr>
        <w:pStyle w:val="ListParagraph"/>
        <w:numPr>
          <w:ilvl w:val="0"/>
          <w:numId w:val="4"/>
        </w:numPr>
      </w:pPr>
      <w:r>
        <w:t xml:space="preserve">Name </w:t>
      </w:r>
      <w:r w:rsidRPr="00EF0040">
        <w:rPr>
          <w:b/>
          <w:bCs/>
        </w:rPr>
        <w:t>four</w:t>
      </w:r>
      <w:r>
        <w:t xml:space="preserve"> SUDS techniques.</w:t>
      </w:r>
    </w:p>
    <w:p w14:paraId="342EFF22" w14:textId="77777777" w:rsidR="00390440" w:rsidRDefault="00390440" w:rsidP="00390440"/>
    <w:p w14:paraId="377B5787" w14:textId="77777777" w:rsidR="00390440" w:rsidRDefault="00390440" w:rsidP="00390440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39431" w14:textId="77777777" w:rsidR="009A1E4C" w:rsidRDefault="009A1E4C">
      <w:pPr>
        <w:spacing w:before="0" w:after="0"/>
      </w:pPr>
      <w:r>
        <w:separator/>
      </w:r>
    </w:p>
  </w:endnote>
  <w:endnote w:type="continuationSeparator" w:id="0">
    <w:p w14:paraId="329ECDC5" w14:textId="77777777" w:rsidR="009A1E4C" w:rsidRDefault="009A1E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4A1807B" w:rsidR="00110217" w:rsidRPr="00F03E33" w:rsidRDefault="00972228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CAB318" wp14:editId="797ABBAA">
              <wp:simplePos x="0" y="0"/>
              <wp:positionH relativeFrom="margin">
                <wp:align>center</wp:align>
              </wp:positionH>
              <wp:positionV relativeFrom="paragraph">
                <wp:posOffset>31115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F3EA4C2" w14:textId="50E8C905" w:rsidR="00972228" w:rsidRPr="006953AB" w:rsidRDefault="00A75D11" w:rsidP="00972228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75D11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72228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14379B9" w14:textId="77777777" w:rsidR="00972228" w:rsidRDefault="00972228" w:rsidP="009722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CAB31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2.45pt;width:264.7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" fillcolor="window" strokecolor="window" strokeweight=".5pt">
              <v:textbox>
                <w:txbxContent>
                  <w:p w14:paraId="4F3EA4C2" w14:textId="50E8C905" w:rsidR="00972228" w:rsidRPr="006953AB" w:rsidRDefault="00A75D11" w:rsidP="00972228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75D11">
                      <w:rPr>
                        <w:sz w:val="18"/>
                        <w:szCs w:val="18"/>
                      </w:rPr>
                      <w:t>© City &amp; Guilds Limited</w:t>
                    </w:r>
                    <w:r w:rsidR="00972228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14379B9" w14:textId="77777777" w:rsidR="00972228" w:rsidRDefault="00972228" w:rsidP="00972228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97A21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897A21">
        <w:rPr>
          <w:noProof/>
        </w:rPr>
        <w:t>1</w:t>
      </w:r>
    </w:fldSimple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ED7D3" w14:textId="77777777" w:rsidR="009A1E4C" w:rsidRDefault="009A1E4C">
      <w:pPr>
        <w:spacing w:before="0" w:after="0"/>
      </w:pPr>
      <w:r>
        <w:separator/>
      </w:r>
    </w:p>
  </w:footnote>
  <w:footnote w:type="continuationSeparator" w:id="0">
    <w:p w14:paraId="3A6D3377" w14:textId="77777777" w:rsidR="009A1E4C" w:rsidRDefault="009A1E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B6A6" w14:textId="77777777" w:rsidR="00972228" w:rsidRPr="003127FD" w:rsidRDefault="00972228" w:rsidP="0097222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02A83785" wp14:editId="0A668C0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7C4C436" w14:textId="77777777" w:rsidR="00972228" w:rsidRPr="00F03E33" w:rsidRDefault="00972228" w:rsidP="0097222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B160664" wp14:editId="36FFF6B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8AC87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5DF1E4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0C4F43"/>
    <w:multiLevelType w:val="hybridMultilevel"/>
    <w:tmpl w:val="4044CB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825089">
    <w:abstractNumId w:val="0"/>
  </w:num>
  <w:num w:numId="2" w16cid:durableId="756170009">
    <w:abstractNumId w:val="1"/>
  </w:num>
  <w:num w:numId="3" w16cid:durableId="1724907557">
    <w:abstractNumId w:val="3"/>
  </w:num>
  <w:num w:numId="4" w16cid:durableId="16536825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110217"/>
    <w:rsid w:val="00152AC3"/>
    <w:rsid w:val="00156AF3"/>
    <w:rsid w:val="0019491D"/>
    <w:rsid w:val="001C2CA6"/>
    <w:rsid w:val="001F74AD"/>
    <w:rsid w:val="002D07A8"/>
    <w:rsid w:val="0032229E"/>
    <w:rsid w:val="00326BB6"/>
    <w:rsid w:val="0034017A"/>
    <w:rsid w:val="003405EA"/>
    <w:rsid w:val="00353F12"/>
    <w:rsid w:val="00362B4D"/>
    <w:rsid w:val="00375E3D"/>
    <w:rsid w:val="00381A24"/>
    <w:rsid w:val="00390440"/>
    <w:rsid w:val="003B1E21"/>
    <w:rsid w:val="003F12D0"/>
    <w:rsid w:val="003F6A42"/>
    <w:rsid w:val="00404B31"/>
    <w:rsid w:val="004222AD"/>
    <w:rsid w:val="00443B2E"/>
    <w:rsid w:val="00470767"/>
    <w:rsid w:val="0047321C"/>
    <w:rsid w:val="00474F67"/>
    <w:rsid w:val="0048500D"/>
    <w:rsid w:val="0048681C"/>
    <w:rsid w:val="004A7F5C"/>
    <w:rsid w:val="004E2824"/>
    <w:rsid w:val="00524E1B"/>
    <w:rsid w:val="00542695"/>
    <w:rsid w:val="006135C0"/>
    <w:rsid w:val="006642FD"/>
    <w:rsid w:val="006807B0"/>
    <w:rsid w:val="00681FC6"/>
    <w:rsid w:val="00691B95"/>
    <w:rsid w:val="006B798A"/>
    <w:rsid w:val="006D3AA3"/>
    <w:rsid w:val="006D4994"/>
    <w:rsid w:val="006E1028"/>
    <w:rsid w:val="006E19C2"/>
    <w:rsid w:val="006F7BAF"/>
    <w:rsid w:val="00727F94"/>
    <w:rsid w:val="0077296E"/>
    <w:rsid w:val="00797FA7"/>
    <w:rsid w:val="007B7866"/>
    <w:rsid w:val="007F16EC"/>
    <w:rsid w:val="00897A21"/>
    <w:rsid w:val="008C1F1C"/>
    <w:rsid w:val="008E728B"/>
    <w:rsid w:val="0091405B"/>
    <w:rsid w:val="00915CD8"/>
    <w:rsid w:val="0091661C"/>
    <w:rsid w:val="00920FB0"/>
    <w:rsid w:val="00942E7D"/>
    <w:rsid w:val="00972228"/>
    <w:rsid w:val="0099122D"/>
    <w:rsid w:val="009975A0"/>
    <w:rsid w:val="009A1E4C"/>
    <w:rsid w:val="009C5C6E"/>
    <w:rsid w:val="009F580B"/>
    <w:rsid w:val="00A2454C"/>
    <w:rsid w:val="00A64329"/>
    <w:rsid w:val="00A671C7"/>
    <w:rsid w:val="00A71247"/>
    <w:rsid w:val="00A75D11"/>
    <w:rsid w:val="00AE245C"/>
    <w:rsid w:val="00AF0A5A"/>
    <w:rsid w:val="00B054EC"/>
    <w:rsid w:val="00B26D95"/>
    <w:rsid w:val="00B27146"/>
    <w:rsid w:val="00B306A2"/>
    <w:rsid w:val="00B7149B"/>
    <w:rsid w:val="00B8609E"/>
    <w:rsid w:val="00BE2C21"/>
    <w:rsid w:val="00BF51EC"/>
    <w:rsid w:val="00C01D20"/>
    <w:rsid w:val="00C202BF"/>
    <w:rsid w:val="00C858D7"/>
    <w:rsid w:val="00CB3A9C"/>
    <w:rsid w:val="00CB3AA0"/>
    <w:rsid w:val="00CB5A5E"/>
    <w:rsid w:val="00CF2659"/>
    <w:rsid w:val="00D073BC"/>
    <w:rsid w:val="00D56B82"/>
    <w:rsid w:val="00D8690F"/>
    <w:rsid w:val="00DA2485"/>
    <w:rsid w:val="00DB1212"/>
    <w:rsid w:val="00DE29A8"/>
    <w:rsid w:val="00E119DC"/>
    <w:rsid w:val="00E34B29"/>
    <w:rsid w:val="00F03E33"/>
    <w:rsid w:val="00F15749"/>
    <w:rsid w:val="00F17B23"/>
    <w:rsid w:val="00F21D42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75D1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483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2025-11-18T18:29:00Z</dcterms:created>
  <dcterms:modified xsi:type="dcterms:W3CDTF">2025-11-20T14:20:00Z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